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778F" w14:textId="446E9AA0" w:rsidR="008E32F7" w:rsidRDefault="0008271C" w:rsidP="008E32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06897287"/>
      <w:r>
        <w:rPr>
          <w:rFonts w:ascii="Times New Roman" w:hAnsi="Times New Roman" w:cs="Times New Roman"/>
          <w:b/>
        </w:rPr>
        <w:t>ДОГОВОР (ОФЕРТА) № ___ - _____/_____</w:t>
      </w:r>
    </w:p>
    <w:p w14:paraId="622EC97C" w14:textId="37F48053" w:rsidR="0008271C" w:rsidRDefault="0008271C" w:rsidP="008E32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EBC7AB" w14:textId="55AAFDDD" w:rsidR="0008271C" w:rsidRPr="0008271C" w:rsidRDefault="0008271C" w:rsidP="008E32F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71C">
        <w:rPr>
          <w:rFonts w:ascii="Times New Roman" w:hAnsi="Times New Roman" w:cs="Times New Roman"/>
          <w:bCs/>
        </w:rPr>
        <w:t>О ПРЕДОСТАВЛЕНИИ ПЛАТНЫХ ОБРАЗОВАТЕЛЬНЫХ УСЛУГ</w:t>
      </w:r>
    </w:p>
    <w:p w14:paraId="55BF785F" w14:textId="77777777" w:rsidR="008E32F7" w:rsidRPr="008E32F7" w:rsidRDefault="008E32F7" w:rsidP="008E32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79C308" w14:textId="33B5A960" w:rsidR="008E32F7" w:rsidRDefault="008E32F7" w:rsidP="008E3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2F7">
        <w:rPr>
          <w:rFonts w:ascii="Times New Roman" w:hAnsi="Times New Roman" w:cs="Times New Roman"/>
        </w:rPr>
        <w:t>г. Москва</w:t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Pr="008E32F7">
        <w:rPr>
          <w:rFonts w:ascii="Times New Roman" w:hAnsi="Times New Roman" w:cs="Times New Roman"/>
        </w:rPr>
        <w:tab/>
      </w:r>
      <w:r w:rsidR="003A1171">
        <w:rPr>
          <w:rFonts w:ascii="Times New Roman" w:hAnsi="Times New Roman" w:cs="Times New Roman"/>
        </w:rPr>
        <w:tab/>
      </w:r>
      <w:r w:rsidR="00DA45FD">
        <w:rPr>
          <w:rFonts w:ascii="Times New Roman" w:hAnsi="Times New Roman" w:cs="Times New Roman"/>
        </w:rPr>
        <w:t xml:space="preserve">       _</w:t>
      </w:r>
      <w:proofErr w:type="gramStart"/>
      <w:r w:rsidR="00DA45FD">
        <w:rPr>
          <w:rFonts w:ascii="Times New Roman" w:hAnsi="Times New Roman" w:cs="Times New Roman"/>
        </w:rPr>
        <w:t>_</w:t>
      </w:r>
      <w:r w:rsidR="003A1171" w:rsidRPr="00571787">
        <w:rPr>
          <w:rFonts w:ascii="Times New Roman" w:hAnsi="Times New Roman" w:cs="Times New Roman"/>
        </w:rPr>
        <w:t>.</w:t>
      </w:r>
      <w:r w:rsidR="00DA45FD">
        <w:rPr>
          <w:rFonts w:ascii="Times New Roman" w:hAnsi="Times New Roman" w:cs="Times New Roman"/>
        </w:rPr>
        <w:t>_</w:t>
      </w:r>
      <w:proofErr w:type="gramEnd"/>
      <w:r w:rsidR="00DA45FD">
        <w:rPr>
          <w:rFonts w:ascii="Times New Roman" w:hAnsi="Times New Roman" w:cs="Times New Roman"/>
        </w:rPr>
        <w:t>_</w:t>
      </w:r>
      <w:r w:rsidR="00313392">
        <w:rPr>
          <w:rFonts w:ascii="Times New Roman" w:hAnsi="Times New Roman" w:cs="Times New Roman"/>
        </w:rPr>
        <w:t>.20</w:t>
      </w:r>
      <w:r w:rsidR="0008271C">
        <w:rPr>
          <w:rFonts w:ascii="Times New Roman" w:hAnsi="Times New Roman" w:cs="Times New Roman"/>
        </w:rPr>
        <w:t>__</w:t>
      </w:r>
      <w:r w:rsidRPr="008E32F7">
        <w:rPr>
          <w:rFonts w:ascii="Times New Roman" w:hAnsi="Times New Roman" w:cs="Times New Roman"/>
        </w:rPr>
        <w:t xml:space="preserve"> г.</w:t>
      </w:r>
    </w:p>
    <w:p w14:paraId="333BE0AD" w14:textId="77777777" w:rsidR="008E32F7" w:rsidRPr="008E32F7" w:rsidRDefault="008E32F7" w:rsidP="008E3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70D5D" w14:textId="634304A0" w:rsidR="008E32F7" w:rsidRDefault="008E32F7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271C">
        <w:rPr>
          <w:rFonts w:ascii="Times New Roman" w:hAnsi="Times New Roman" w:cs="Times New Roman"/>
          <w:bCs/>
        </w:rPr>
        <w:t xml:space="preserve">Федеральное государственное бюджетное образовательное учреждение </w:t>
      </w:r>
      <w:proofErr w:type="gramStart"/>
      <w:r w:rsidRPr="0008271C">
        <w:rPr>
          <w:rFonts w:ascii="Times New Roman" w:hAnsi="Times New Roman" w:cs="Times New Roman"/>
          <w:bCs/>
        </w:rPr>
        <w:t>высшего  образования</w:t>
      </w:r>
      <w:proofErr w:type="gramEnd"/>
      <w:r w:rsidRPr="0008271C">
        <w:rPr>
          <w:rFonts w:ascii="Times New Roman" w:hAnsi="Times New Roman" w:cs="Times New Roman"/>
          <w:bCs/>
        </w:rPr>
        <w:t xml:space="preserve"> «Московский государственный технический университет имени Н.Э. Баумана (национальный исследовательский университет)» (МГТУ им. Н.Э. Баумана),</w:t>
      </w:r>
      <w:r w:rsidRPr="008E32F7">
        <w:rPr>
          <w:rFonts w:ascii="Times New Roman" w:hAnsi="Times New Roman" w:cs="Times New Roman"/>
        </w:rPr>
        <w:t xml:space="preserve"> именуемое в дальнейшем «Исполнитель»,</w:t>
      </w:r>
      <w:r w:rsidR="005748A3">
        <w:rPr>
          <w:rFonts w:ascii="Times New Roman" w:hAnsi="Times New Roman" w:cs="Times New Roman"/>
        </w:rPr>
        <w:t xml:space="preserve"> </w:t>
      </w:r>
      <w:r w:rsidRPr="008E32F7">
        <w:rPr>
          <w:rFonts w:ascii="Times New Roman" w:hAnsi="Times New Roman" w:cs="Times New Roman"/>
        </w:rPr>
        <w:t>на основании лицензии</w:t>
      </w:r>
      <w:r w:rsidRPr="00AA0764">
        <w:rPr>
          <w:rFonts w:ascii="Times New Roman" w:hAnsi="Times New Roman" w:cs="Times New Roman"/>
        </w:rPr>
        <w:t xml:space="preserve"> </w:t>
      </w:r>
      <w:r w:rsidR="00AA0764" w:rsidRPr="0008271C">
        <w:rPr>
          <w:rFonts w:ascii="Times New Roman" w:hAnsi="Times New Roman" w:cs="Times New Roman"/>
          <w:b/>
          <w:bCs/>
        </w:rPr>
        <w:t>90Л01</w:t>
      </w:r>
      <w:r w:rsidR="00124AFC" w:rsidRPr="0008271C">
        <w:rPr>
          <w:rFonts w:ascii="Times New Roman" w:hAnsi="Times New Roman" w:cs="Times New Roman"/>
          <w:b/>
          <w:bCs/>
        </w:rPr>
        <w:t xml:space="preserve"> </w:t>
      </w:r>
      <w:r w:rsidR="00AA0764" w:rsidRPr="0008271C">
        <w:rPr>
          <w:rFonts w:ascii="Times New Roman" w:hAnsi="Times New Roman" w:cs="Times New Roman"/>
          <w:b/>
          <w:bCs/>
        </w:rPr>
        <w:t xml:space="preserve">регистрационный </w:t>
      </w:r>
      <w:r w:rsidR="005748A3" w:rsidRPr="0008271C">
        <w:rPr>
          <w:rFonts w:ascii="Times New Roman" w:hAnsi="Times New Roman" w:cs="Times New Roman"/>
          <w:b/>
          <w:bCs/>
        </w:rPr>
        <w:br/>
      </w:r>
      <w:r w:rsidR="00AA0764" w:rsidRPr="0008271C">
        <w:rPr>
          <w:rFonts w:ascii="Times New Roman" w:hAnsi="Times New Roman" w:cs="Times New Roman"/>
          <w:b/>
          <w:bCs/>
        </w:rPr>
        <w:t xml:space="preserve">№ 2982 от 17 августа 2021 г. </w:t>
      </w:r>
      <w:r w:rsidRPr="00AA0764">
        <w:rPr>
          <w:rFonts w:ascii="Times New Roman" w:hAnsi="Times New Roman" w:cs="Times New Roman"/>
        </w:rPr>
        <w:t xml:space="preserve"> на </w:t>
      </w:r>
      <w:r w:rsidRPr="008E32F7">
        <w:rPr>
          <w:rFonts w:ascii="Times New Roman" w:hAnsi="Times New Roman" w:cs="Times New Roman"/>
        </w:rPr>
        <w:t>право осуществления образовательной деятельности</w:t>
      </w:r>
      <w:r w:rsidR="0008271C">
        <w:rPr>
          <w:rFonts w:ascii="Times New Roman" w:hAnsi="Times New Roman" w:cs="Times New Roman"/>
        </w:rPr>
        <w:t xml:space="preserve"> и свидетельства о государственной аккредитации </w:t>
      </w:r>
      <w:r w:rsidR="0008271C" w:rsidRPr="0008271C">
        <w:rPr>
          <w:rFonts w:ascii="Times New Roman" w:hAnsi="Times New Roman" w:cs="Times New Roman"/>
          <w:b/>
          <w:bCs/>
        </w:rPr>
        <w:t xml:space="preserve">90А01 №0003635 регистрационный № 3417 от </w:t>
      </w:r>
      <w:r w:rsidR="0008271C">
        <w:rPr>
          <w:rFonts w:ascii="Times New Roman" w:hAnsi="Times New Roman" w:cs="Times New Roman"/>
          <w:b/>
          <w:bCs/>
        </w:rPr>
        <w:br/>
      </w:r>
      <w:r w:rsidR="0008271C" w:rsidRPr="0008271C">
        <w:rPr>
          <w:rFonts w:ascii="Times New Roman" w:hAnsi="Times New Roman" w:cs="Times New Roman"/>
          <w:b/>
          <w:bCs/>
        </w:rPr>
        <w:t>26 июня 2020 г.</w:t>
      </w:r>
      <w:r w:rsidRPr="008E32F7">
        <w:rPr>
          <w:rFonts w:ascii="Times New Roman" w:hAnsi="Times New Roman" w:cs="Times New Roman"/>
        </w:rPr>
        <w:t>,</w:t>
      </w:r>
      <w:r w:rsidR="009732A0">
        <w:rPr>
          <w:rFonts w:ascii="Times New Roman" w:hAnsi="Times New Roman" w:cs="Times New Roman"/>
        </w:rPr>
        <w:t xml:space="preserve"> выданных федеральной службой по надзору в сфере образования и науки,</w:t>
      </w:r>
      <w:r w:rsidRPr="008E32F7">
        <w:rPr>
          <w:rFonts w:ascii="Times New Roman" w:hAnsi="Times New Roman" w:cs="Times New Roman"/>
        </w:rPr>
        <w:t xml:space="preserve"> в лице </w:t>
      </w:r>
      <w:r w:rsidR="007810CA" w:rsidRPr="00667245">
        <w:rPr>
          <w:rFonts w:ascii="Times New Roman" w:hAnsi="Times New Roman" w:cs="Times New Roman"/>
          <w:b/>
        </w:rPr>
        <w:t xml:space="preserve">Первого проректора - проректора по учебной работе </w:t>
      </w:r>
      <w:proofErr w:type="spellStart"/>
      <w:r w:rsidR="007810CA" w:rsidRPr="00667245">
        <w:rPr>
          <w:rFonts w:ascii="Times New Roman" w:hAnsi="Times New Roman" w:cs="Times New Roman"/>
          <w:b/>
        </w:rPr>
        <w:t>Падалкина</w:t>
      </w:r>
      <w:proofErr w:type="spellEnd"/>
      <w:r w:rsidR="007810CA" w:rsidRPr="00667245">
        <w:rPr>
          <w:rFonts w:ascii="Times New Roman" w:hAnsi="Times New Roman" w:cs="Times New Roman"/>
          <w:b/>
        </w:rPr>
        <w:t xml:space="preserve"> Бориса Васильевича</w:t>
      </w:r>
      <w:r w:rsidR="007810CA" w:rsidRPr="008E32F7">
        <w:rPr>
          <w:rFonts w:ascii="Times New Roman" w:hAnsi="Times New Roman" w:cs="Times New Roman"/>
        </w:rPr>
        <w:t xml:space="preserve">, действующего на основании </w:t>
      </w:r>
      <w:r w:rsidR="007810CA" w:rsidRPr="00667245">
        <w:rPr>
          <w:rFonts w:ascii="Times New Roman" w:hAnsi="Times New Roman" w:cs="Times New Roman"/>
          <w:b/>
        </w:rPr>
        <w:t xml:space="preserve">Доверенности № </w:t>
      </w:r>
      <w:r w:rsidR="007810CA">
        <w:rPr>
          <w:rFonts w:ascii="Times New Roman" w:hAnsi="Times New Roman" w:cs="Times New Roman"/>
          <w:b/>
        </w:rPr>
        <w:t>1</w:t>
      </w:r>
      <w:r w:rsidR="007810CA" w:rsidRPr="00667245">
        <w:rPr>
          <w:rFonts w:ascii="Times New Roman" w:hAnsi="Times New Roman" w:cs="Times New Roman"/>
          <w:b/>
        </w:rPr>
        <w:t xml:space="preserve"> от 31</w:t>
      </w:r>
      <w:r w:rsidR="007810CA">
        <w:rPr>
          <w:rFonts w:ascii="Times New Roman" w:hAnsi="Times New Roman" w:cs="Times New Roman"/>
          <w:b/>
        </w:rPr>
        <w:t>.12.</w:t>
      </w:r>
      <w:r w:rsidR="007810CA" w:rsidRPr="00667245">
        <w:rPr>
          <w:rFonts w:ascii="Times New Roman" w:hAnsi="Times New Roman" w:cs="Times New Roman"/>
          <w:b/>
        </w:rPr>
        <w:t>20</w:t>
      </w:r>
      <w:r w:rsidR="007810CA">
        <w:rPr>
          <w:rFonts w:ascii="Times New Roman" w:hAnsi="Times New Roman" w:cs="Times New Roman"/>
          <w:b/>
        </w:rPr>
        <w:t>21</w:t>
      </w:r>
      <w:r w:rsidR="007810CA" w:rsidRPr="00667245">
        <w:rPr>
          <w:rFonts w:ascii="Times New Roman" w:hAnsi="Times New Roman" w:cs="Times New Roman"/>
          <w:b/>
        </w:rPr>
        <w:t xml:space="preserve"> г</w:t>
      </w:r>
      <w:r w:rsidR="007810CA">
        <w:rPr>
          <w:rFonts w:ascii="Times New Roman" w:hAnsi="Times New Roman" w:cs="Times New Roman"/>
          <w:b/>
        </w:rPr>
        <w:t>.</w:t>
      </w:r>
      <w:r w:rsidRPr="008E32F7">
        <w:rPr>
          <w:rFonts w:ascii="Times New Roman" w:hAnsi="Times New Roman" w:cs="Times New Roman"/>
        </w:rPr>
        <w:t xml:space="preserve">, </w:t>
      </w:r>
      <w:r w:rsidR="0008271C">
        <w:rPr>
          <w:rFonts w:ascii="Times New Roman" w:hAnsi="Times New Roman" w:cs="Times New Roman"/>
        </w:rPr>
        <w:t xml:space="preserve">предлагает Заказчику и Обучающемуся заключить Договор о нижеследующем: </w:t>
      </w:r>
    </w:p>
    <w:p w14:paraId="40C7E7C5" w14:textId="501358B7" w:rsidR="0008271C" w:rsidRDefault="0008271C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3F50C1" w14:textId="50AA3818" w:rsidR="0008271C" w:rsidRDefault="0008271C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8271C">
        <w:rPr>
          <w:rFonts w:ascii="Times New Roman" w:hAnsi="Times New Roman" w:cs="Times New Roman"/>
          <w:b/>
          <w:bCs/>
        </w:rPr>
        <w:t>ТЕРМИНЫ И ОПРЕДЕЛЕНИЯ.</w:t>
      </w:r>
    </w:p>
    <w:p w14:paraId="2D36C04B" w14:textId="6B465962" w:rsidR="0008271C" w:rsidRPr="00ED6D89" w:rsidRDefault="0008271C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D89">
        <w:rPr>
          <w:rFonts w:ascii="Times New Roman" w:hAnsi="Times New Roman" w:cs="Times New Roman"/>
        </w:rPr>
        <w:t xml:space="preserve">«Оферта» - предложение заключить договор на условиях, указанных в данном документе. </w:t>
      </w:r>
    </w:p>
    <w:p w14:paraId="04DFEA95" w14:textId="1B449904" w:rsidR="0008271C" w:rsidRPr="00ED6D89" w:rsidRDefault="0008271C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D89">
        <w:rPr>
          <w:rFonts w:ascii="Times New Roman" w:hAnsi="Times New Roman" w:cs="Times New Roman"/>
        </w:rPr>
        <w:t xml:space="preserve">«Акцепт» - полное и безоговорочное принятие условий данной оферты. </w:t>
      </w:r>
    </w:p>
    <w:p w14:paraId="31AEE946" w14:textId="2777F254" w:rsidR="0008271C" w:rsidRPr="00ED6D89" w:rsidRDefault="0008271C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D89">
        <w:rPr>
          <w:rFonts w:ascii="Times New Roman" w:hAnsi="Times New Roman" w:cs="Times New Roman"/>
        </w:rPr>
        <w:t xml:space="preserve">«Момент заключения договора» - акцепт оферты посредством выполнения действий, указанных в п. 2.3. данной оферты. </w:t>
      </w:r>
    </w:p>
    <w:p w14:paraId="3F9853C3" w14:textId="4897AA9E" w:rsidR="0008271C" w:rsidRPr="00ED6D89" w:rsidRDefault="0008271C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D89">
        <w:rPr>
          <w:rFonts w:ascii="Times New Roman" w:hAnsi="Times New Roman" w:cs="Times New Roman"/>
        </w:rPr>
        <w:t xml:space="preserve">«Заказчик» - физическое/юридическое лицо, выступающее в интересах «Обучающегося» и осуществившее акцепт оферты. </w:t>
      </w:r>
    </w:p>
    <w:p w14:paraId="7D795D04" w14:textId="035BB272" w:rsidR="0008271C" w:rsidRPr="00ED6D89" w:rsidRDefault="0008271C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D89">
        <w:rPr>
          <w:rFonts w:ascii="Times New Roman" w:hAnsi="Times New Roman" w:cs="Times New Roman"/>
        </w:rPr>
        <w:t xml:space="preserve">«Обучающийся» - физическое лицо, осваивающее образовательную программу. </w:t>
      </w:r>
    </w:p>
    <w:p w14:paraId="6FD97596" w14:textId="00293423" w:rsidR="0008271C" w:rsidRDefault="00ED6D89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D89">
        <w:rPr>
          <w:rFonts w:ascii="Times New Roman" w:hAnsi="Times New Roman" w:cs="Times New Roman"/>
        </w:rPr>
        <w:t>«Стороны» - Исполнитель, Заказчик и Обучающийся.</w:t>
      </w:r>
    </w:p>
    <w:bookmarkEnd w:id="0"/>
    <w:p w14:paraId="2DB22F04" w14:textId="27C27882" w:rsidR="00ED6D89" w:rsidRDefault="00ED6D89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95D4B6" w14:textId="6C490362" w:rsidR="00ED6D89" w:rsidRPr="00983FFE" w:rsidRDefault="006814D3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83FFE">
        <w:rPr>
          <w:rFonts w:ascii="Times New Roman" w:hAnsi="Times New Roman" w:cs="Times New Roman"/>
          <w:b/>
          <w:bCs/>
        </w:rPr>
        <w:t>1.</w:t>
      </w:r>
      <w:r w:rsidR="00ED6D89" w:rsidRPr="00983FFE">
        <w:rPr>
          <w:rFonts w:ascii="Times New Roman" w:hAnsi="Times New Roman" w:cs="Times New Roman"/>
          <w:b/>
          <w:bCs/>
        </w:rPr>
        <w:t>ПРЕДМЕТ ДОГОВОРА.</w:t>
      </w:r>
    </w:p>
    <w:p w14:paraId="6ADBCDC1" w14:textId="7B319AC1" w:rsidR="00ED6D89" w:rsidRDefault="006814D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Исполнитель оказывает платные образовательные услуги Обучающемуся по дополнительной общеобразовательной общеразвивающей программе/профессиональной образовательной программе повышения квалификации «____». </w:t>
      </w:r>
    </w:p>
    <w:p w14:paraId="4F8B45BA" w14:textId="0FAE31FD" w:rsidR="00ED6D89" w:rsidRDefault="006814D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</w:t>
      </w:r>
      <w:r w:rsidR="00D00C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 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 xml:space="preserve">_.______ г. по __.__.______ г. Форма обучения – очная / очная с применением исключительно электронного обучения и дистанционных образовательных технологий. </w:t>
      </w:r>
    </w:p>
    <w:p w14:paraId="28C07BC5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51602E" w14:textId="32A4990D" w:rsidR="00983FFE" w:rsidRPr="00983FFE" w:rsidRDefault="00983FFE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83FFE">
        <w:rPr>
          <w:rFonts w:ascii="Times New Roman" w:hAnsi="Times New Roman" w:cs="Times New Roman"/>
          <w:b/>
          <w:bCs/>
        </w:rPr>
        <w:t>2. ПРАВОВОЕ ОСНОВАНИЕ ДОГОВОРА.</w:t>
      </w:r>
    </w:p>
    <w:p w14:paraId="3BF91C61" w14:textId="451CAE9A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Правовой основой регулирования отношений между Сторонами, возникших в силу заключения Договора, являются: Гражданский кодекс Российской Федерации, Федеральный закон Российской Федерации «Об образовании в Российской Федерации» и другие законодательные акты Российской Федерации. </w:t>
      </w:r>
    </w:p>
    <w:p w14:paraId="07FD0B9E" w14:textId="234CA113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Если после заключения Договора будет принят закон, устанавливающий иные правила, обязательные для Сторон, условия Договора сохраняют силу, кроме случаев, когда действие Закона распространяется и на отношения, оговоренные в Договоре до принятия этого Закона. </w:t>
      </w:r>
    </w:p>
    <w:p w14:paraId="4DCC2613" w14:textId="4DA9698B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Договор заключается путем акцепта (принятия) Заказчиком оферты Исполнителя, содержащей все существенные условия Договора. Полным и безоговорочным принятием (акцептом) оферты Исполнителя считается совершение Заказчиком и Обучающимся в совокупности следующих действий: </w:t>
      </w:r>
    </w:p>
    <w:p w14:paraId="7742D714" w14:textId="21F7606D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направление в адрес Исполнителя заявления о желании обучаться на платной основе с указанием конкретной образовательной программы; </w:t>
      </w:r>
    </w:p>
    <w:p w14:paraId="2A3AF67D" w14:textId="0A17F528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направление Исполнителю скан-копии документов, удостоверяющих личности Заказчика и Обучающегося, и документа об образовании Обучающегося посредством информационной системы Исполнителя;</w:t>
      </w:r>
    </w:p>
    <w:p w14:paraId="5424BB79" w14:textId="200D25A9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осуществление оплаты в полном объеме в соответствии с п.4.1. Договора.</w:t>
      </w:r>
    </w:p>
    <w:p w14:paraId="3736650D" w14:textId="77777777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Договор не требует скрепления печатями и/или подписания Заказчиком, Обучающимися и Исполнителем и сохраняет при этом юридическую силу.</w:t>
      </w:r>
    </w:p>
    <w:p w14:paraId="336A95D8" w14:textId="6D6B52D0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2.5. Акцепт оферты означает, что Заказчик и Обучающийся согласны со всеми положениями Договора и обязуются им следовать, а также является подтверждением согласия Заказчика и Обучающегося на обработку Исполнителем в соответствии с действующим законодательством </w:t>
      </w:r>
      <w:proofErr w:type="gramStart"/>
      <w:r>
        <w:rPr>
          <w:rFonts w:ascii="Times New Roman" w:hAnsi="Times New Roman" w:cs="Times New Roman"/>
        </w:rPr>
        <w:t>РФ</w:t>
      </w:r>
      <w:proofErr w:type="gramEnd"/>
      <w:r>
        <w:rPr>
          <w:rFonts w:ascii="Times New Roman" w:hAnsi="Times New Roman" w:cs="Times New Roman"/>
        </w:rPr>
        <w:t xml:space="preserve"> предоставленных ему Заказчиком и Обучающимся персональных данных.  </w:t>
      </w:r>
    </w:p>
    <w:p w14:paraId="4954DE89" w14:textId="57EA1A0A" w:rsidR="00983FFE" w:rsidRPr="00E6550B" w:rsidRDefault="00983FFE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AF5DD87" w14:textId="7B590BA1" w:rsidR="00983FFE" w:rsidRPr="00E6550B" w:rsidRDefault="00983FFE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6550B">
        <w:rPr>
          <w:rFonts w:ascii="Times New Roman" w:hAnsi="Times New Roman" w:cs="Times New Roman"/>
          <w:b/>
          <w:bCs/>
        </w:rPr>
        <w:t>3. ОБЯЗАННОСТИ И ПРАВА СТОРОН.</w:t>
      </w:r>
    </w:p>
    <w:p w14:paraId="21F0015B" w14:textId="4AB04122" w:rsidR="00983FFE" w:rsidRPr="006C6D73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C6D73">
        <w:rPr>
          <w:rFonts w:ascii="Times New Roman" w:hAnsi="Times New Roman" w:cs="Times New Roman"/>
          <w:b/>
          <w:bCs/>
        </w:rPr>
        <w:t xml:space="preserve">3.1. Исполнитель обязан: </w:t>
      </w:r>
    </w:p>
    <w:p w14:paraId="66BF84A0" w14:textId="3FC5CF01" w:rsidR="00983FFE" w:rsidRDefault="00983FFE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Зачислить Обучающегося в контингент учащихся Исполнителя после поступления на расчетные счета Исполнителя денежных средств. / Зачислить Обучающегося после предоставления копий документов, подтверждающих необходимый уровень образования для освоения дополнительных профессиональных программ, в контингент слушателей Исполнителя после поступления на расчетные счета Исполнителя денежных средств. </w:t>
      </w:r>
    </w:p>
    <w:p w14:paraId="22A31E73" w14:textId="72BB88FF" w:rsidR="00E6550B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Предоставить Обучающемуся платные образовательные услуги в соответствии с п. 1.1. Договора. </w:t>
      </w:r>
    </w:p>
    <w:p w14:paraId="1F8389C9" w14:textId="0D23C479" w:rsidR="00E6550B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Проводить занятия в группах в соответствии с централизованным расписанием занятий. При проведении занятий возможно использование электронного обучения и дистанционных образовательных технологий. / Реализовать образовательную программу с применением исключительно электронного обучения и дистанционных образовательных технологий путем предоставления доступа Обучающемуся к электронной информационно-образовательной среде, посредством которой осуществляется реализация образовательной программы, через информационно-телекоммуникационную сеть «Интернет». </w:t>
      </w:r>
    </w:p>
    <w:p w14:paraId="47D87699" w14:textId="511AA641" w:rsidR="00ED6D89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При успешном завершении обучения выдать Обучающемуся сертификат установленного Исполнителем образца/документ о квалификации – удостоверение о повышении квалификации образца, установленного Исполнителем. По заявлению Обучающегося до завершения им обучения в полном объеме или в случае досрочного отчисления Обучающегося, выдать ему справку об обучении или о периоде обучения образца, установленного Исполнителем.</w:t>
      </w:r>
    </w:p>
    <w:p w14:paraId="1AB5C4B1" w14:textId="45935524" w:rsidR="00E6550B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Организовать и обеспечить надлежащее исполнение образовательных услуг, предусмотренных условиями настоящего Договора. </w:t>
      </w:r>
    </w:p>
    <w:p w14:paraId="40361BA6" w14:textId="22D6E8FB" w:rsidR="00E6550B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Создать Обучающемуся необходимые условия для качественного освоения выбранной образовательной программы. </w:t>
      </w:r>
    </w:p>
    <w:p w14:paraId="7E86AFAE" w14:textId="4B5F9B45" w:rsidR="00E6550B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Предоставить Заказчику Информаци</w:t>
      </w:r>
      <w:r w:rsidR="004A305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о порядке оплаты услуг, предусмотренных настоящим Договором, в том числе реквизиты расчетных счетов Исполнителя. </w:t>
      </w:r>
    </w:p>
    <w:p w14:paraId="4C1C20BE" w14:textId="6636F956" w:rsidR="00E6550B" w:rsidRPr="006C6D73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C6D73">
        <w:rPr>
          <w:rFonts w:ascii="Times New Roman" w:hAnsi="Times New Roman" w:cs="Times New Roman"/>
          <w:b/>
          <w:bCs/>
        </w:rPr>
        <w:t xml:space="preserve">3.2. Исполнитель вправе: </w:t>
      </w:r>
    </w:p>
    <w:p w14:paraId="66083AC5" w14:textId="25CCAB85" w:rsidR="00E6550B" w:rsidRDefault="00E6550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Самостоятельно осуществлять образовательный процесс; </w:t>
      </w:r>
      <w:r w:rsidR="006C6D73">
        <w:rPr>
          <w:rFonts w:ascii="Times New Roman" w:hAnsi="Times New Roman" w:cs="Times New Roman"/>
        </w:rPr>
        <w:t xml:space="preserve">выбирать формы, порядок и периодичность промежуточной аттестации Обучающегося; принять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14:paraId="28AD2330" w14:textId="3CE7E780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Приостанавливать выполнение своих обязательств по Договору в случае нарушения условий настоящего Договора Заказчиком и (или) Обучающимся. </w:t>
      </w:r>
    </w:p>
    <w:p w14:paraId="1E88B172" w14:textId="2220223E" w:rsidR="00E6550B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Отчислить Обучающегося за нарушение Устава Исполнителя, правил внутреннего распорядка, а также за неисполнение обязательств перед Исполнителем по настоящему Договору. </w:t>
      </w:r>
    </w:p>
    <w:p w14:paraId="54DE6FEB" w14:textId="40D387D7" w:rsidR="00E6550B" w:rsidRP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C6D73">
        <w:rPr>
          <w:rFonts w:ascii="Times New Roman" w:hAnsi="Times New Roman" w:cs="Times New Roman"/>
          <w:b/>
          <w:bCs/>
        </w:rPr>
        <w:t xml:space="preserve">3.3. Обучающийся обязан: </w:t>
      </w:r>
    </w:p>
    <w:p w14:paraId="0E0F2005" w14:textId="10B3D057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Выполнить в установленные сроки учебный план и освоить в полном объеме образовательную программу, указанную в п. 1.1. Договора. </w:t>
      </w:r>
    </w:p>
    <w:p w14:paraId="5D4C46B6" w14:textId="7A9E4347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Соблюдать Устав Исполнителя и Правила внутреннего распорядка обучающихся в МГТУ им. Н.Э. Баумана. </w:t>
      </w:r>
    </w:p>
    <w:p w14:paraId="532039F7" w14:textId="096F33D0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В случае причинения своим неправомерным действием убытко</w:t>
      </w:r>
      <w:r w:rsidR="00C073A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Исполнителю возместить их в полном объеме. </w:t>
      </w:r>
    </w:p>
    <w:p w14:paraId="3844BCF2" w14:textId="652F8C5C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 В процессе зачисления Обучающегося и в процессе обучения, по требованию Исполнителя своевременно предоставлять все необходимые документы, в том числе документы об образовании, соответствующие требованиям, предъявляемым к бланкам и содержанию документов об образовании. </w:t>
      </w:r>
    </w:p>
    <w:p w14:paraId="6C2882B5" w14:textId="27C98E9F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3.3.5. Проявлять уважение к научно-педагогическому, административно-хозяйственному, учебно-вспомогательному и иному персоналу Исполнителя. </w:t>
      </w:r>
    </w:p>
    <w:p w14:paraId="7A71416D" w14:textId="2487ED23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C6D73">
        <w:rPr>
          <w:rFonts w:ascii="Times New Roman" w:hAnsi="Times New Roman" w:cs="Times New Roman"/>
          <w:b/>
          <w:bCs/>
        </w:rPr>
        <w:t xml:space="preserve">3.4. Обучающийся вправе: </w:t>
      </w:r>
    </w:p>
    <w:p w14:paraId="0DA11263" w14:textId="7762C696" w:rsidR="006C6D73" w:rsidRP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D73">
        <w:rPr>
          <w:rFonts w:ascii="Times New Roman" w:hAnsi="Times New Roman" w:cs="Times New Roman"/>
        </w:rPr>
        <w:lastRenderedPageBreak/>
        <w:t xml:space="preserve">3.4.1. Получать от Исполнителя информацию по вопросам организации и надлежащего исполнения образовательных услуг. </w:t>
      </w:r>
    </w:p>
    <w:p w14:paraId="23694EFF" w14:textId="703ADF0B" w:rsidR="006C6D73" w:rsidRP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D73">
        <w:rPr>
          <w:rFonts w:ascii="Times New Roman" w:hAnsi="Times New Roman" w:cs="Times New Roman"/>
        </w:rPr>
        <w:t xml:space="preserve">3.4.2. Расторгнуть настоящий Договор в соответствии с разделом 7 Договора. </w:t>
      </w:r>
    </w:p>
    <w:p w14:paraId="1D8B9A84" w14:textId="79AEEBEE" w:rsidR="006C6D73" w:rsidRP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D73">
        <w:rPr>
          <w:rFonts w:ascii="Times New Roman" w:hAnsi="Times New Roman" w:cs="Times New Roman"/>
        </w:rPr>
        <w:t xml:space="preserve">3.4.3. Предъявлять в письменном виде претензии по выполнению принятых Исполнителем обязательств в недельный срок с момента появления факта, послужившего причиной возникновения претензии. </w:t>
      </w:r>
    </w:p>
    <w:p w14:paraId="469E0851" w14:textId="5A1E220E" w:rsidR="006C6D73" w:rsidRP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3.5. Заказчик обязан: </w:t>
      </w:r>
    </w:p>
    <w:p w14:paraId="4DBF8E37" w14:textId="09D878A6" w:rsidR="00E6550B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3.5.1. Оплачивать образовательные услуги, оказываемые Исполнителем, в соответствии со стоимостью, порядком и сроками, оговоренными в разделе 4 Договора. </w:t>
      </w:r>
    </w:p>
    <w:p w14:paraId="50992A82" w14:textId="589D7DB0" w:rsidR="006C6D73" w:rsidRDefault="006C6D7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В случае расторжения Договора по причине отчисления Обучающегося из МГТУ им. Н.Э. Баумана в случаях, предусмотренных разделом 7 настоящего Договора, оплатить Исполнителю фактически понесенные им расходы. </w:t>
      </w:r>
    </w:p>
    <w:p w14:paraId="2CEBA94C" w14:textId="4A0C440D" w:rsidR="006C6D73" w:rsidRDefault="00985AD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Заказчик вправе: </w:t>
      </w:r>
    </w:p>
    <w:p w14:paraId="539B79F8" w14:textId="05A357A3" w:rsidR="00985AD3" w:rsidRDefault="00985AD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3.6.1. Получать от Исполнителя информацию по вопросам организации и надлежащего исполнения образовательных услуг. </w:t>
      </w:r>
    </w:p>
    <w:p w14:paraId="77AD1B07" w14:textId="6AD02D16" w:rsidR="00985AD3" w:rsidRDefault="00985AD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3.6.2. Расторгнуть настоящий Договор, оплатив Исполнителю фактически понесенные им расходы. </w:t>
      </w:r>
    </w:p>
    <w:p w14:paraId="4F5E9D40" w14:textId="2FCB5142" w:rsidR="00985AD3" w:rsidRDefault="00985AD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3.6.3. Предъявлять в письменном виде претензии по выполнению принятых Исполнителем обязательств в недельный срок с момента появления факта, послужившего причиной возникновения претензии. </w:t>
      </w:r>
    </w:p>
    <w:p w14:paraId="4E98CE7E" w14:textId="25F92533" w:rsidR="00985AD3" w:rsidRDefault="00985AD3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85AD3">
        <w:rPr>
          <w:rFonts w:ascii="Times New Roman" w:hAnsi="Times New Roman" w:cs="Times New Roman"/>
          <w:b/>
          <w:bCs/>
        </w:rPr>
        <w:t xml:space="preserve">3.7. Стороны имеют право: </w:t>
      </w:r>
    </w:p>
    <w:p w14:paraId="6214CF4C" w14:textId="35041D77" w:rsidR="00985AD3" w:rsidRDefault="00210FF4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FF4">
        <w:rPr>
          <w:rFonts w:ascii="Times New Roman" w:hAnsi="Times New Roman" w:cs="Times New Roman"/>
        </w:rPr>
        <w:t xml:space="preserve">На досрочное расторжение Договора в соответствии с разделом 7 Договора. </w:t>
      </w:r>
    </w:p>
    <w:p w14:paraId="79EB3CC9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CF5C0ED" w14:textId="3ED2B8B0" w:rsidR="00210FF4" w:rsidRPr="00D00CEF" w:rsidRDefault="00210FF4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00CEF">
        <w:rPr>
          <w:rFonts w:ascii="Times New Roman" w:hAnsi="Times New Roman" w:cs="Times New Roman"/>
          <w:b/>
          <w:bCs/>
        </w:rPr>
        <w:t>4. СТОИМОСТЬ, ПОРЯДОК И СРОКИ ОПЛАТЫ.</w:t>
      </w:r>
    </w:p>
    <w:p w14:paraId="3A51E2B0" w14:textId="4D45322C" w:rsidR="00210FF4" w:rsidRDefault="00210FF4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Полная стоимость платных образовательных услуг составляет _____ (__) руб. НДС не облагается. </w:t>
      </w:r>
    </w:p>
    <w:p w14:paraId="72A2947A" w14:textId="17DF0C01" w:rsidR="00210FF4" w:rsidRDefault="00210FF4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Факт оплаты Заказчик обязан подтвердить незамедлительным предоставлением Исполнителю копий платежных документов, включая электронные копии документов.</w:t>
      </w:r>
    </w:p>
    <w:p w14:paraId="62DC32D7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908247" w14:textId="45CE56A7" w:rsidR="00210FF4" w:rsidRPr="00210FF4" w:rsidRDefault="00210FF4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10FF4">
        <w:rPr>
          <w:rFonts w:ascii="Times New Roman" w:hAnsi="Times New Roman" w:cs="Times New Roman"/>
          <w:b/>
          <w:bCs/>
        </w:rPr>
        <w:t>5. СРОК ДЕЙСТВИЯ ОФЕРТЫ И ДОГОВОРА.</w:t>
      </w:r>
    </w:p>
    <w:p w14:paraId="2F3B809A" w14:textId="2EF5F91D" w:rsidR="00210FF4" w:rsidRDefault="00210FF4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Настоящая оферта действительна до </w:t>
      </w:r>
      <w:r w:rsidRPr="007C43A0">
        <w:rPr>
          <w:rFonts w:ascii="Times New Roman" w:hAnsi="Times New Roman" w:cs="Times New Roman"/>
          <w:b/>
          <w:bCs/>
        </w:rPr>
        <w:t>_</w:t>
      </w:r>
      <w:proofErr w:type="gramStart"/>
      <w:r w:rsidRPr="007C43A0">
        <w:rPr>
          <w:rFonts w:ascii="Times New Roman" w:hAnsi="Times New Roman" w:cs="Times New Roman"/>
          <w:b/>
          <w:bCs/>
        </w:rPr>
        <w:t>_._</w:t>
      </w:r>
      <w:proofErr w:type="gramEnd"/>
      <w:r w:rsidRPr="007C43A0">
        <w:rPr>
          <w:rFonts w:ascii="Times New Roman" w:hAnsi="Times New Roman" w:cs="Times New Roman"/>
          <w:b/>
          <w:bCs/>
        </w:rPr>
        <w:t xml:space="preserve">_.20__ г. </w:t>
      </w:r>
    </w:p>
    <w:p w14:paraId="2D62A92D" w14:textId="6E7856D8" w:rsidR="00210FF4" w:rsidRDefault="00210FF4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Договор считается заключенным и вступает в силу с даты акцепта Заказчиком и Обучающимся оферты Исполнителя, т.е. выполнения условий п. 2.3. настоящего Договора и действует до полного исполнения Сторонами своих обязательств. </w:t>
      </w:r>
    </w:p>
    <w:p w14:paraId="19A89C13" w14:textId="34974FF4" w:rsidR="00210FF4" w:rsidRDefault="00210FF4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 случае, если в течение 14 (Четырнадцати) календарных дней с момента завершения обучения по образовательной программе, указанной в п. 1.1. Договора, Заказчик и (или) Обучающийся не предъявят претензий к Исполнителю по качеству оказанных образовательных услуг, услуги считаются оказанными Исполнителем надлежащим образом, в полном объеме и в установленные сроки и принятыми Заказчиком. </w:t>
      </w:r>
    </w:p>
    <w:p w14:paraId="2BE3020F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625FC3" w14:textId="77A0557F" w:rsidR="00210FF4" w:rsidRDefault="00210FF4" w:rsidP="007C43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10FF4">
        <w:rPr>
          <w:rFonts w:ascii="Times New Roman" w:hAnsi="Times New Roman" w:cs="Times New Roman"/>
          <w:b/>
          <w:bCs/>
        </w:rPr>
        <w:t>6. ИЗМЕНЕНИЕ УСЛОВИЙ ДОГОВОРА И РАССМОТРЕНИЕ СПОРОВ.</w:t>
      </w:r>
    </w:p>
    <w:p w14:paraId="5CFCE79D" w14:textId="6BD6B2D4" w:rsidR="00210FF4" w:rsidRDefault="00210FF4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0FF4">
        <w:rPr>
          <w:rFonts w:ascii="Times New Roman" w:hAnsi="Times New Roman" w:cs="Times New Roman"/>
        </w:rPr>
        <w:t>6.1. Условия Договора могут быть изменены по соглашению Сторон, а также в случаях, предусмотренных законодательством Российской Федерации. Все изменения и дополнения к Договоры должны быть совершены в письменной форме и подписаны Сторонами.</w:t>
      </w:r>
    </w:p>
    <w:p w14:paraId="26975645" w14:textId="1DCF5FD2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споры, возникающие в связи с исполнением настоящего Договора, разрешаются путем переговоров, а при не достижении согласия по предмету спора – в судебном порядке в соответствии с действующим законодательством Российской Федерации (в случае, если Заказчиком является юридическое лицо – на рассмотрение Арбитражного суда г. Москвы).</w:t>
      </w:r>
    </w:p>
    <w:p w14:paraId="379BAACB" w14:textId="5087F410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Претензии сторон по существу имеющихся разногласий направляются в письменной форме по адресам, указанным в Договоре. </w:t>
      </w:r>
    </w:p>
    <w:p w14:paraId="0AAAEC32" w14:textId="77777777" w:rsidR="00D00CEF" w:rsidRDefault="00D00CEF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5F42133" w14:textId="5A340098" w:rsidR="00AA5E0A" w:rsidRPr="00AA5E0A" w:rsidRDefault="00AA5E0A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5E0A">
        <w:rPr>
          <w:rFonts w:ascii="Times New Roman" w:hAnsi="Times New Roman" w:cs="Times New Roman"/>
          <w:b/>
          <w:bCs/>
        </w:rPr>
        <w:t>7. ДОСРОЧНОЕ РАСТОРЖЕНИЕ ДОГОВОРА.</w:t>
      </w:r>
    </w:p>
    <w:p w14:paraId="447A6304" w14:textId="047FE0D9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Исполнитель имеет право досрочно в одностороннем порядке отказаться от исполнения Договора в следующих случаях: </w:t>
      </w:r>
    </w:p>
    <w:p w14:paraId="38E19B9B" w14:textId="6DB5620E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7.1.1. При отчислении Обучающегося за нарушение Устава Исполнителя и (или) Правил внутреннего распорядка обучающихся в МГТУ им. Н.Э. Баумана.</w:t>
      </w:r>
    </w:p>
    <w:p w14:paraId="627FA174" w14:textId="33927E02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7.1.2. По иным причинам, предусмотренным законодательством Российской Федерации. </w:t>
      </w:r>
    </w:p>
    <w:p w14:paraId="15F8E394" w14:textId="3DFE15DE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Исполнитель письменно уведомляет Заказчика об отказе от исполнения Договора в одностороннем порядке.</w:t>
      </w:r>
    </w:p>
    <w:p w14:paraId="5799C6FB" w14:textId="6377F96F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Исполнитель письменно уведомляет Обучающегося об отказе от исполнения Договора в одностороннем порядке, за исключением случая, предусмотренного пунктом 7.1.1. Договора. </w:t>
      </w:r>
    </w:p>
    <w:p w14:paraId="0CA90B64" w14:textId="318BDF71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Заказчик вправе отказаться от исполнения Договора, выполнив свои обязательства по оплате услуг, оказанных Исполнителем, уведомив об этом Исполнителя и Обучающегося в письменной форме с указанием причины расторжения. </w:t>
      </w:r>
    </w:p>
    <w:p w14:paraId="5E07B0C4" w14:textId="0EE32AA8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Обучающийся вправе отказаться от исполнения Договора, уведомив в письменной форме Исполнителя и Заказчика о своем желании расторгнуть Договор с указанием причины расторжения. Договор считается расторгнутым с даты получения Исполнителем уведомления об отказе от исполнения Договора. </w:t>
      </w:r>
    </w:p>
    <w:p w14:paraId="3BE8298D" w14:textId="1807BD89" w:rsidR="00AA5E0A" w:rsidRDefault="00AA5E0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В случае расторжения Договора возврат части оплаты за обучение, соответствующей объему оплаченных Заказчиком, но не предоставленных Исполнителем платных образовательных услуг, производится с учетом фактических затрат, понесенных Исполнителем при осуществлении своих обязательств по Договору. </w:t>
      </w:r>
    </w:p>
    <w:p w14:paraId="7BFEDCF9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9A2DD8" w14:textId="7B70431A" w:rsidR="0055197B" w:rsidRPr="0055197B" w:rsidRDefault="0055197B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5197B">
        <w:rPr>
          <w:rFonts w:ascii="Times New Roman" w:hAnsi="Times New Roman" w:cs="Times New Roman"/>
          <w:b/>
          <w:bCs/>
        </w:rPr>
        <w:t>8. ОТВЕТСТВЕННОСТЬ СТОРОН.</w:t>
      </w:r>
    </w:p>
    <w:p w14:paraId="4A0FC816" w14:textId="1CCB2606" w:rsidR="0055197B" w:rsidRDefault="0055197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Федерации. </w:t>
      </w:r>
    </w:p>
    <w:p w14:paraId="387E651C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D195BD" w14:textId="052AB110" w:rsidR="0055197B" w:rsidRPr="00EC2153" w:rsidRDefault="0055197B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C2153">
        <w:rPr>
          <w:rFonts w:ascii="Times New Roman" w:hAnsi="Times New Roman" w:cs="Times New Roman"/>
          <w:b/>
          <w:bCs/>
        </w:rPr>
        <w:t>9. ОБСТОЯТЕЛЬСТВА НЕПРЕОДОЛИМОЙ СИЛЫ.</w:t>
      </w:r>
    </w:p>
    <w:p w14:paraId="51D7659D" w14:textId="4D26B43F" w:rsidR="0055197B" w:rsidRDefault="0055197B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Стороны не несут ответственности за полное или частичное неисполнение предусмотренных Договоров обязательств, </w:t>
      </w:r>
      <w:r w:rsidR="00460AAA">
        <w:rPr>
          <w:rFonts w:ascii="Times New Roman" w:hAnsi="Times New Roman" w:cs="Times New Roman"/>
        </w:rPr>
        <w:t xml:space="preserve">если такое неисполнение связано с обстоятельствами непреодолимой силы. </w:t>
      </w:r>
    </w:p>
    <w:p w14:paraId="60DDB997" w14:textId="7C98E77F" w:rsidR="00460AAA" w:rsidRDefault="00460AA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Сторона, для которой создалась невозможность исполнения обязательств по Договору вследствие обстоятельств непреодолимой силы, не позднее 5 дней с момента их наступления, в письменной форме извещает другие Стороны с приложением документов, подтверждающих факт наступления указанных обстоятельств. </w:t>
      </w:r>
    </w:p>
    <w:p w14:paraId="10F5DAFE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AA3DAFD" w14:textId="63F9AE19" w:rsidR="00460AAA" w:rsidRPr="0007631F" w:rsidRDefault="00460AAA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7631F">
        <w:rPr>
          <w:rFonts w:ascii="Times New Roman" w:hAnsi="Times New Roman" w:cs="Times New Roman"/>
          <w:b/>
          <w:bCs/>
        </w:rPr>
        <w:t>10. АНТИКОРРУПЦИОННАЯ ОГОВОРКА.</w:t>
      </w:r>
    </w:p>
    <w:p w14:paraId="209F0585" w14:textId="2717D6EA" w:rsidR="00460AAA" w:rsidRDefault="00460AAA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При исполнении своих обязательств по настоя</w:t>
      </w:r>
      <w:r w:rsidR="0007631F">
        <w:rPr>
          <w:rFonts w:ascii="Times New Roman" w:hAnsi="Times New Roman" w:cs="Times New Roman"/>
        </w:rPr>
        <w:t>ще</w:t>
      </w:r>
      <w:r>
        <w:rPr>
          <w:rFonts w:ascii="Times New Roman" w:hAnsi="Times New Roman" w:cs="Times New Roman"/>
        </w:rPr>
        <w:t>му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</w:t>
      </w:r>
      <w:r w:rsidR="0007631F">
        <w:rPr>
          <w:rFonts w:ascii="Times New Roman" w:hAnsi="Times New Roman" w:cs="Times New Roman"/>
        </w:rPr>
        <w:t xml:space="preserve">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 </w:t>
      </w:r>
    </w:p>
    <w:p w14:paraId="589C8687" w14:textId="5F62756E" w:rsidR="0007631F" w:rsidRDefault="0007631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5F3FE5C9" w14:textId="690DBA51" w:rsidR="0007631F" w:rsidRDefault="0007631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В случае возникновения у Стороны подозрений, что произошло или может произойти нарушение каких-либо положений настоящего раздела, 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аргументированное основание предполагать, что произошло или может произойти аргументированное основание предполагать, что произошло или может произо</w:t>
      </w:r>
      <w:r w:rsidR="00762771">
        <w:rPr>
          <w:rFonts w:ascii="Times New Roman" w:hAnsi="Times New Roman" w:cs="Times New Roman"/>
        </w:rPr>
        <w:t xml:space="preserve">йти нарушение каких-либо положений настоящего раздела другой Стороной, её аффилированными лицами, работниками или посредниками, выражающееся в действиях, квалифицируемых российским законодательством как дача или получение взятки, коммерческий подкуп, а также в действиях, нарушающих требования российского законодательства и международных актов о противодействии легализации доходов, полученных преступным путём. Сторона, получившая такое письменное уведомление, обязана подтвердить или обоснованно </w:t>
      </w:r>
      <w:r w:rsidR="00762771">
        <w:rPr>
          <w:rFonts w:ascii="Times New Roman" w:hAnsi="Times New Roman" w:cs="Times New Roman"/>
        </w:rPr>
        <w:lastRenderedPageBreak/>
        <w:t xml:space="preserve">опровергнуть факты, изложенные в уведомлении, направив письменный ответ Стороне-инициатору. </w:t>
      </w:r>
    </w:p>
    <w:p w14:paraId="6CC5D9D8" w14:textId="7D222874" w:rsidR="00762771" w:rsidRDefault="00762771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10.4. Нарушение Стороной обязательств воздерживаться от запрещенных в настоящем разделе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возмещение </w:t>
      </w:r>
      <w:proofErr w:type="gramStart"/>
      <w:r>
        <w:rPr>
          <w:rFonts w:ascii="Times New Roman" w:hAnsi="Times New Roman" w:cs="Times New Roman"/>
        </w:rPr>
        <w:t>понесенных</w:t>
      </w:r>
      <w:proofErr w:type="gramEnd"/>
      <w:r>
        <w:rPr>
          <w:rFonts w:ascii="Times New Roman" w:hAnsi="Times New Roman" w:cs="Times New Roman"/>
        </w:rPr>
        <w:t xml:space="preserve"> в связи с этим убытков.</w:t>
      </w:r>
    </w:p>
    <w:p w14:paraId="2276F62F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BB753C" w14:textId="42DEEC75" w:rsidR="00762771" w:rsidRPr="00762771" w:rsidRDefault="00762771" w:rsidP="00D0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62771">
        <w:rPr>
          <w:rFonts w:ascii="Times New Roman" w:hAnsi="Times New Roman" w:cs="Times New Roman"/>
          <w:b/>
          <w:bCs/>
        </w:rPr>
        <w:t>11. ДОПОЛНИТЕЛЬНЫЕ УСЛОВИЯ.</w:t>
      </w:r>
    </w:p>
    <w:p w14:paraId="4BB7B5D4" w14:textId="2071169C" w:rsidR="00762771" w:rsidRDefault="00762771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Факт отправки писем с адреса электронной почты Исполнителя на адреса электронной почты Обучающегося и Заказчика, указанные в разделе 12, является надлежащим способом уведомления и направления юридически значимой информации. </w:t>
      </w:r>
    </w:p>
    <w:p w14:paraId="2D7D2B40" w14:textId="1B09738D" w:rsidR="00762771" w:rsidRDefault="00762771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Обучающийся и Заказчик ознакомлены с Уставом Исполнителя, Правилами внутреннего распорядка обучающихся в МГТУ им. Н.Э. Баумана, лицензией на право осуществления образовательной деятельности и Положением «О порядке оказания платных образовательных услуг в МГТУ им. Н.Э. Баумана». </w:t>
      </w:r>
    </w:p>
    <w:p w14:paraId="54A2B852" w14:textId="48CF2F48" w:rsidR="00762771" w:rsidRDefault="00762771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Обучающийся и Заказчик не имеют невыясненных вопросов по содержанию Договора.</w:t>
      </w:r>
    </w:p>
    <w:p w14:paraId="4F55BE90" w14:textId="77777777" w:rsidR="00D00CEF" w:rsidRDefault="00D00CEF" w:rsidP="00D00C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BDF354" w14:textId="663969F3" w:rsidR="00762771" w:rsidRDefault="00762771" w:rsidP="0076277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D00CEF">
        <w:rPr>
          <w:rFonts w:ascii="Times New Roman" w:hAnsi="Times New Roman" w:cs="Times New Roman"/>
          <w:b/>
          <w:bCs/>
        </w:rPr>
        <w:t>12. ЮРИДИЧЕСКИЕ АДРЕСА И ПЛАТЕЖНЫЕ РЕКВИЗИТЫ СТОРОН</w:t>
      </w:r>
      <w:r>
        <w:rPr>
          <w:rFonts w:ascii="Times New Roman" w:hAnsi="Times New Roman" w:cs="Times New Roman"/>
        </w:rPr>
        <w:t xml:space="preserve">. </w:t>
      </w:r>
    </w:p>
    <w:p w14:paraId="43A27C4C" w14:textId="4B875476" w:rsidR="00762771" w:rsidRDefault="00762771" w:rsidP="0076277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25B44D3C" w14:textId="56853BA2" w:rsidR="00762771" w:rsidRPr="00D00CEF" w:rsidRDefault="00762771" w:rsidP="007627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lang w:eastAsia="ru-RU"/>
        </w:rPr>
      </w:pPr>
      <w:r w:rsidRPr="00D00CEF">
        <w:rPr>
          <w:rFonts w:ascii="yandex-sans" w:eastAsia="Times New Roman" w:hAnsi="yandex-sans" w:cs="Times New Roman"/>
          <w:b/>
          <w:bCs/>
          <w:color w:val="000000"/>
          <w:lang w:eastAsia="ru-RU"/>
        </w:rPr>
        <w:t>Исполнитель</w:t>
      </w:r>
    </w:p>
    <w:p w14:paraId="2404A3A2" w14:textId="5DD0936B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МГТУ им. Н.Э. Баумана</w:t>
      </w:r>
    </w:p>
    <w:p w14:paraId="610655E4" w14:textId="60A04A91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 xml:space="preserve">105005, г. Москва, ул. 2-я Бауманская, д. 5, стр. 1 </w:t>
      </w:r>
    </w:p>
    <w:p w14:paraId="3E022679" w14:textId="03FC0DEE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ИНН 7701002520/КПП 770101001 УФК по г. Москве (МГТУ им. Н.Э. Баумана л/с 20736Х72760)</w:t>
      </w:r>
    </w:p>
    <w:p w14:paraId="738AB530" w14:textId="77777777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 xml:space="preserve">р/с 03214643000000017300 ГУ БАНКА РОССИИ ПО ЦФО//УФК ПО Г. МОСКВЕ </w:t>
      </w:r>
      <w:r w:rsidRPr="00D00CEF">
        <w:rPr>
          <w:rFonts w:ascii="Times New Roman" w:eastAsia="Times New Roman" w:hAnsi="Times New Roman" w:cs="Times New Roman"/>
        </w:rPr>
        <w:t>г. Москва</w:t>
      </w:r>
    </w:p>
    <w:p w14:paraId="2B55EC59" w14:textId="77777777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к/с (ЕКС) 40102810545370000003</w:t>
      </w:r>
    </w:p>
    <w:p w14:paraId="1A58DA31" w14:textId="77777777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БИК 004525988, КБК 00000000000000000130, ОКТМО 45375000000</w:t>
      </w:r>
    </w:p>
    <w:p w14:paraId="5DB744B1" w14:textId="77777777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Назначение платежа: Платные образовательные услуги</w:t>
      </w:r>
    </w:p>
    <w:p w14:paraId="5AD331A9" w14:textId="77777777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: edu@bmstu.ru</w:t>
      </w:r>
    </w:p>
    <w:p w14:paraId="732507CB" w14:textId="176E5FFF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color w:val="000000"/>
          <w:lang w:eastAsia="ru-RU"/>
        </w:rPr>
        <w:t>тел. 8-495-120-99-76</w:t>
      </w:r>
    </w:p>
    <w:p w14:paraId="006571B0" w14:textId="4EC71B51" w:rsidR="00762771" w:rsidRP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677CA8" w14:textId="6433DFF6" w:rsidR="00D00CEF" w:rsidRDefault="00762771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0C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</w:t>
      </w:r>
    </w:p>
    <w:p w14:paraId="7FC5DBCC" w14:textId="77777777" w:rsidR="000A0C77" w:rsidRDefault="000A0C77" w:rsidP="000A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Имя Отчество: ______________</w:t>
      </w:r>
    </w:p>
    <w:p w14:paraId="648E2069" w14:textId="77777777" w:rsidR="000A0C77" w:rsidRDefault="000A0C77" w:rsidP="000A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Паспорт: ___________________________</w:t>
      </w:r>
    </w:p>
    <w:p w14:paraId="3B7E4D5D" w14:textId="77777777" w:rsidR="000A0C77" w:rsidRPr="00762771" w:rsidRDefault="000A0C77" w:rsidP="000A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регистрации: __________________</w:t>
      </w:r>
    </w:p>
    <w:p w14:paraId="776AADDE" w14:textId="77777777" w:rsidR="000A0C77" w:rsidRDefault="000A0C77" w:rsidP="000A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</w:t>
      </w:r>
    </w:p>
    <w:p w14:paraId="529D099F" w14:textId="77777777" w:rsidR="000A0C77" w:rsidRPr="00210FF4" w:rsidRDefault="000A0C77" w:rsidP="000A0C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</w:t>
      </w:r>
    </w:p>
    <w:p w14:paraId="3523CF30" w14:textId="17D93D8A" w:rsidR="00D7270B" w:rsidRDefault="00D7270B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5A5DB6" w14:textId="06C9FB3E" w:rsidR="00D7270B" w:rsidRDefault="00D7270B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DB83120" w14:textId="6BA095A5" w:rsidR="00D7270B" w:rsidRDefault="00D7270B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Обучающийся </w:t>
      </w:r>
    </w:p>
    <w:p w14:paraId="3E3BE667" w14:textId="46F58410" w:rsidR="00D00CEF" w:rsidRDefault="00D00CEF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Имя Отчество: ______________</w:t>
      </w:r>
    </w:p>
    <w:p w14:paraId="019F075D" w14:textId="109140A1" w:rsidR="00D00CEF" w:rsidRDefault="00D00CEF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Паспорт: ___________________________</w:t>
      </w:r>
    </w:p>
    <w:p w14:paraId="2C6C8F9A" w14:textId="109F84BC" w:rsidR="00D00CEF" w:rsidRPr="00762771" w:rsidRDefault="00D00CEF" w:rsidP="0076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регистрации: __________________</w:t>
      </w:r>
    </w:p>
    <w:p w14:paraId="5B2B9DEF" w14:textId="61A90258" w:rsidR="00D00CEF" w:rsidRDefault="00D00CEF" w:rsidP="00D00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</w:t>
      </w:r>
    </w:p>
    <w:p w14:paraId="2BCBC7C8" w14:textId="7AB716FF" w:rsidR="00D00CEF" w:rsidRPr="00210FF4" w:rsidRDefault="00D00CEF" w:rsidP="00D00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</w:t>
      </w:r>
    </w:p>
    <w:sectPr w:rsidR="00D00CEF" w:rsidRPr="00210F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0BE9" w14:textId="77777777" w:rsidR="00417BED" w:rsidRDefault="00417BED" w:rsidP="008E32F7">
      <w:pPr>
        <w:spacing w:after="0" w:line="240" w:lineRule="auto"/>
      </w:pPr>
      <w:r>
        <w:separator/>
      </w:r>
    </w:p>
  </w:endnote>
  <w:endnote w:type="continuationSeparator" w:id="0">
    <w:p w14:paraId="5AABAAA2" w14:textId="77777777" w:rsidR="00417BED" w:rsidRDefault="00417BED" w:rsidP="008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538687"/>
      <w:docPartObj>
        <w:docPartGallery w:val="Page Numbers (Bottom of Page)"/>
        <w:docPartUnique/>
      </w:docPartObj>
    </w:sdtPr>
    <w:sdtEndPr/>
    <w:sdtContent>
      <w:p w14:paraId="10CA3059" w14:textId="77777777" w:rsidR="008E32F7" w:rsidRDefault="008E32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92">
          <w:rPr>
            <w:noProof/>
          </w:rPr>
          <w:t>2</w:t>
        </w:r>
        <w:r>
          <w:fldChar w:fldCharType="end"/>
        </w:r>
      </w:p>
    </w:sdtContent>
  </w:sdt>
  <w:p w14:paraId="37AD8B31" w14:textId="77777777" w:rsidR="008E32F7" w:rsidRDefault="008E32F7">
    <w:pPr>
      <w:pStyle w:val="a5"/>
    </w:pPr>
  </w:p>
  <w:p w14:paraId="126CC09F" w14:textId="77777777" w:rsidR="00081E97" w:rsidRDefault="00081E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1E60" w14:textId="77777777" w:rsidR="00417BED" w:rsidRDefault="00417BED" w:rsidP="008E32F7">
      <w:pPr>
        <w:spacing w:after="0" w:line="240" w:lineRule="auto"/>
      </w:pPr>
      <w:r>
        <w:separator/>
      </w:r>
    </w:p>
  </w:footnote>
  <w:footnote w:type="continuationSeparator" w:id="0">
    <w:p w14:paraId="058A4348" w14:textId="77777777" w:rsidR="00417BED" w:rsidRDefault="00417BED" w:rsidP="008E3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F7"/>
    <w:rsid w:val="0002455D"/>
    <w:rsid w:val="0007631F"/>
    <w:rsid w:val="00081E97"/>
    <w:rsid w:val="0008271C"/>
    <w:rsid w:val="000A0159"/>
    <w:rsid w:val="000A0C77"/>
    <w:rsid w:val="00103903"/>
    <w:rsid w:val="00124AFC"/>
    <w:rsid w:val="0017608F"/>
    <w:rsid w:val="001A1183"/>
    <w:rsid w:val="001A5A1A"/>
    <w:rsid w:val="001D73C6"/>
    <w:rsid w:val="001E127F"/>
    <w:rsid w:val="001F6776"/>
    <w:rsid w:val="00210FF4"/>
    <w:rsid w:val="0031326C"/>
    <w:rsid w:val="00313392"/>
    <w:rsid w:val="00325E2B"/>
    <w:rsid w:val="00350FC9"/>
    <w:rsid w:val="003A1171"/>
    <w:rsid w:val="003B0DB9"/>
    <w:rsid w:val="003D39E7"/>
    <w:rsid w:val="00417BED"/>
    <w:rsid w:val="00460AAA"/>
    <w:rsid w:val="00491995"/>
    <w:rsid w:val="004A3051"/>
    <w:rsid w:val="004B71CB"/>
    <w:rsid w:val="004E114F"/>
    <w:rsid w:val="004E7195"/>
    <w:rsid w:val="0055197B"/>
    <w:rsid w:val="00570C6F"/>
    <w:rsid w:val="005748A3"/>
    <w:rsid w:val="00615910"/>
    <w:rsid w:val="00667245"/>
    <w:rsid w:val="006814D3"/>
    <w:rsid w:val="006C6D73"/>
    <w:rsid w:val="00762771"/>
    <w:rsid w:val="007810CA"/>
    <w:rsid w:val="007C43A0"/>
    <w:rsid w:val="007F7809"/>
    <w:rsid w:val="00813EBF"/>
    <w:rsid w:val="008E32F7"/>
    <w:rsid w:val="008E51D6"/>
    <w:rsid w:val="008F566E"/>
    <w:rsid w:val="00952381"/>
    <w:rsid w:val="00966BE2"/>
    <w:rsid w:val="009732A0"/>
    <w:rsid w:val="00983FFE"/>
    <w:rsid w:val="00985AD3"/>
    <w:rsid w:val="009C3A27"/>
    <w:rsid w:val="00A04C86"/>
    <w:rsid w:val="00A12948"/>
    <w:rsid w:val="00A2651F"/>
    <w:rsid w:val="00A6274C"/>
    <w:rsid w:val="00A900ED"/>
    <w:rsid w:val="00AA0764"/>
    <w:rsid w:val="00AA5E0A"/>
    <w:rsid w:val="00AB0F81"/>
    <w:rsid w:val="00B9063D"/>
    <w:rsid w:val="00BB2695"/>
    <w:rsid w:val="00BB79CB"/>
    <w:rsid w:val="00C073A5"/>
    <w:rsid w:val="00C47C6E"/>
    <w:rsid w:val="00C63197"/>
    <w:rsid w:val="00CD4DF8"/>
    <w:rsid w:val="00D00CEF"/>
    <w:rsid w:val="00D7270B"/>
    <w:rsid w:val="00DA45FD"/>
    <w:rsid w:val="00DB2E47"/>
    <w:rsid w:val="00DB7762"/>
    <w:rsid w:val="00DE0195"/>
    <w:rsid w:val="00E14C78"/>
    <w:rsid w:val="00E40209"/>
    <w:rsid w:val="00E6550B"/>
    <w:rsid w:val="00E95C20"/>
    <w:rsid w:val="00EC2153"/>
    <w:rsid w:val="00ED496E"/>
    <w:rsid w:val="00ED6D89"/>
    <w:rsid w:val="00F243CA"/>
    <w:rsid w:val="00F51DCE"/>
    <w:rsid w:val="00F76A59"/>
    <w:rsid w:val="00F83AF4"/>
    <w:rsid w:val="00F95CC5"/>
    <w:rsid w:val="00FA3344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374C"/>
  <w15:chartTrackingRefBased/>
  <w15:docId w15:val="{6CC81704-60DE-4ECB-92E4-E62E189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2F7"/>
  </w:style>
  <w:style w:type="paragraph" w:styleId="a5">
    <w:name w:val="footer"/>
    <w:basedOn w:val="a"/>
    <w:link w:val="a6"/>
    <w:uiPriority w:val="99"/>
    <w:unhideWhenUsed/>
    <w:rsid w:val="008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2F7"/>
  </w:style>
  <w:style w:type="paragraph" w:styleId="3">
    <w:name w:val="Body Text Indent 3"/>
    <w:basedOn w:val="a"/>
    <w:link w:val="30"/>
    <w:rsid w:val="00A129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2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814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14129</Characters>
  <Application>Microsoft Office Word</Application>
  <DocSecurity>0</DocSecurity>
  <Lines>706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Алексеева</dc:creator>
  <cp:keywords/>
  <dc:description/>
  <cp:lastModifiedBy>P-H09</cp:lastModifiedBy>
  <cp:revision>2</cp:revision>
  <dcterms:created xsi:type="dcterms:W3CDTF">2022-06-27T15:49:00Z</dcterms:created>
  <dcterms:modified xsi:type="dcterms:W3CDTF">2022-06-27T15:49:00Z</dcterms:modified>
</cp:coreProperties>
</file>